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March 19 2015</w:t>
      </w:r>
    </w:p>
    <w:p w:rsidR="00000000" w:rsidDel="00000000" w:rsidP="00000000" w:rsidRDefault="00000000" w:rsidRPr="00000000" w14:paraId="00000002">
      <w:pPr>
        <w:rPr/>
      </w:pPr>
      <w:r w:rsidDel="00000000" w:rsidR="00000000" w:rsidRPr="00000000">
        <w:rPr>
          <w:rtl w:val="0"/>
        </w:rPr>
        <w:t xml:space="preserve">Last seen February 18, 2016</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Mireya?</w:t>
      </w:r>
    </w:p>
    <w:p w:rsidR="00000000" w:rsidDel="00000000" w:rsidP="00000000" w:rsidRDefault="00000000" w:rsidRPr="00000000" w14:paraId="0000000A">
      <w:pPr>
        <w:rPr/>
      </w:pPr>
      <w:r w:rsidDel="00000000" w:rsidR="00000000" w:rsidRPr="00000000">
        <w:rPr>
          <w:rtl w:val="0"/>
        </w:rPr>
        <w:t xml:space="preserve">We do not know much about Mireya.</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Mireya was last seen in Indianapolis and is believed to have been taken by her mother, Ruth Santiago Bacani Glick. Mireya’s father, Brooks Glick, claims that Ruth took Mireya when she found out her husband had spoken to a lawyer about divorce. She fled from the 6800 block of Ridge Vale Place.</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Mireya’s father had temporary physical custody in April 2016, but Mireya was missing at this time. An arrest warrant was issued for Ruth in June 2016. She failed to appear at several court hearings. The mother is 5’3 and 140 pounds, with black hair and brown eyes.</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There is some belief that the pair may be in the Philippines, possibly Marinka City.</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Mireya’s Description</w:t>
      </w:r>
    </w:p>
    <w:p w:rsidR="00000000" w:rsidDel="00000000" w:rsidP="00000000" w:rsidRDefault="00000000" w:rsidRPr="00000000" w14:paraId="00000015">
      <w:pPr>
        <w:rPr/>
      </w:pPr>
      <w:r w:rsidDel="00000000" w:rsidR="00000000" w:rsidRPr="00000000">
        <w:rPr>
          <w:rtl w:val="0"/>
        </w:rPr>
        <w:t xml:space="preserve">Mireya was one year old at the time of her abduction.</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Demographics</w:t>
      </w:r>
    </w:p>
    <w:p w:rsidR="00000000" w:rsidDel="00000000" w:rsidP="00000000" w:rsidRDefault="00000000" w:rsidRPr="00000000" w14:paraId="00000018">
      <w:pPr>
        <w:rPr/>
      </w:pPr>
      <w:r w:rsidDel="00000000" w:rsidR="00000000" w:rsidRPr="00000000">
        <w:rPr>
          <w:rtl w:val="0"/>
        </w:rPr>
        <w:t xml:space="preserve">Height: NA</w:t>
      </w:r>
    </w:p>
    <w:p w:rsidR="00000000" w:rsidDel="00000000" w:rsidP="00000000" w:rsidRDefault="00000000" w:rsidRPr="00000000" w14:paraId="00000019">
      <w:pPr>
        <w:rPr/>
      </w:pPr>
      <w:r w:rsidDel="00000000" w:rsidR="00000000" w:rsidRPr="00000000">
        <w:rPr>
          <w:rtl w:val="0"/>
        </w:rPr>
        <w:t xml:space="preserve">Weight: NA</w:t>
      </w:r>
    </w:p>
    <w:p w:rsidR="00000000" w:rsidDel="00000000" w:rsidP="00000000" w:rsidRDefault="00000000" w:rsidRPr="00000000" w14:paraId="0000001A">
      <w:pPr>
        <w:rPr/>
      </w:pPr>
      <w:r w:rsidDel="00000000" w:rsidR="00000000" w:rsidRPr="00000000">
        <w:rPr>
          <w:rtl w:val="0"/>
        </w:rPr>
        <w:t xml:space="preserve">Race: Asian</w:t>
      </w:r>
    </w:p>
    <w:p w:rsidR="00000000" w:rsidDel="00000000" w:rsidP="00000000" w:rsidRDefault="00000000" w:rsidRPr="00000000" w14:paraId="0000001B">
      <w:pPr>
        <w:rPr/>
      </w:pPr>
      <w:r w:rsidDel="00000000" w:rsidR="00000000" w:rsidRPr="00000000">
        <w:rPr>
          <w:rtl w:val="0"/>
        </w:rPr>
        <w:t xml:space="preserve">Hair: Black</w:t>
      </w:r>
    </w:p>
    <w:p w:rsidR="00000000" w:rsidDel="00000000" w:rsidP="00000000" w:rsidRDefault="00000000" w:rsidRPr="00000000" w14:paraId="0000001C">
      <w:pPr>
        <w:rPr/>
      </w:pPr>
      <w:r w:rsidDel="00000000" w:rsidR="00000000" w:rsidRPr="00000000">
        <w:rPr>
          <w:rtl w:val="0"/>
        </w:rPr>
        <w:t xml:space="preserve">Eyes: Brown</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Clothing</w:t>
      </w:r>
    </w:p>
    <w:p w:rsidR="00000000" w:rsidDel="00000000" w:rsidP="00000000" w:rsidRDefault="00000000" w:rsidRPr="00000000" w14:paraId="0000001F">
      <w:pPr>
        <w:rPr/>
      </w:pPr>
      <w:r w:rsidDel="00000000" w:rsidR="00000000" w:rsidRPr="00000000">
        <w:rPr>
          <w:rtl w:val="0"/>
        </w:rPr>
        <w:t xml:space="preserve">NA</w:t>
      </w:r>
    </w:p>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NA</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It is suspected that Mireya’s mother, Ruth, has her.</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