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August 12, 1969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November 1, 1991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April 9, 1992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South Bend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Kimberly?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Kimberly before her disappearance. She grew up in Fort Wayne, Indiana and attended South Side High School.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Kimberly was last seen in South Bend, Indiana on November 1, 1991.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Her former foster mother reported her missing on April 9, 1992. We do not know much about the investigation.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Kimberly’s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Kimberly stood at 5'6, weighing 132 pounds at the time of her disappearance. She is an African American female, with brown hair and brown eyes.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5'6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132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Black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Brown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Brown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We do not know of any suspects in Kimberly's case.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