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August 1, 1974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May 10, 2019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Lindsay?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Lindsay before she disappeared. Liosi was apparently suicidal at the time of her disappearance. She may be in need of medical assistance.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Lindsay was last seen in Indianapolis, Indiana on May 10, 2019.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Lindsay left behind a note saying she planned to take her own life. We do not know much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Lindsay’s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Lindsay stood at 5'6, weighing 220 pounds at the time of her disappearance. She is a Caucasian female, with blonde hair and blue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220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Blonde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We do not know of any suspects in Lindsay's case.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