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1951</w:t>
      </w:r>
    </w:p>
    <w:p w:rsidR="00000000" w:rsidDel="00000000" w:rsidP="00000000" w:rsidRDefault="00000000" w:rsidRPr="00000000" w14:paraId="00000002">
      <w:pPr>
        <w:rPr/>
      </w:pPr>
      <w:r w:rsidDel="00000000" w:rsidR="00000000" w:rsidRPr="00000000">
        <w:rPr>
          <w:rtl w:val="0"/>
        </w:rPr>
        <w:t xml:space="preserve">Date missing/found February 22, 1978- May 3, 1978</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Police Jurisdiction</w:t>
      </w:r>
    </w:p>
    <w:p w:rsidR="00000000" w:rsidDel="00000000" w:rsidP="00000000" w:rsidRDefault="00000000" w:rsidRPr="00000000" w14:paraId="00000005">
      <w:pPr>
        <w:rPr/>
      </w:pPr>
      <w:r w:rsidDel="00000000" w:rsidR="00000000" w:rsidRPr="00000000">
        <w:rPr>
          <w:rtl w:val="0"/>
        </w:rPr>
        <w:t xml:space="preserve">Indiana State Police</w:t>
      </w:r>
    </w:p>
    <w:p w:rsidR="00000000" w:rsidDel="00000000" w:rsidP="00000000" w:rsidRDefault="00000000" w:rsidRPr="00000000" w14:paraId="00000006">
      <w:pPr>
        <w:rPr/>
      </w:pPr>
      <w:r w:rsidDel="00000000" w:rsidR="00000000" w:rsidRPr="00000000">
        <w:rPr>
          <w:rtl w:val="0"/>
        </w:rPr>
        <w:t xml:space="preserve">Marshall Police Department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Day of the Murder</w:t>
      </w:r>
    </w:p>
    <w:p w:rsidR="00000000" w:rsidDel="00000000" w:rsidP="00000000" w:rsidRDefault="00000000" w:rsidRPr="00000000" w14:paraId="00000009">
      <w:pPr>
        <w:rPr/>
      </w:pPr>
      <w:r w:rsidDel="00000000" w:rsidR="00000000" w:rsidRPr="00000000">
        <w:rPr>
          <w:rtl w:val="0"/>
        </w:rPr>
        <w:t xml:space="preserve">On February 22nd, 1978, 26 year old Mary Beth Grismore was reported missing from her home in Marshall, Indiana, Parke County. On Wednesday, May 3rd, 1978, Whitehall Police were investigating an abandoned car parking complaint at a Holiday Inn in Whitehall, Ohio- eastern Franklin County, and discovered the body of Mary Beth Grismore in the trunk of her car.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Ensuing Investigation</w:t>
      </w:r>
    </w:p>
    <w:p w:rsidR="00000000" w:rsidDel="00000000" w:rsidP="00000000" w:rsidRDefault="00000000" w:rsidRPr="00000000" w14:paraId="0000000C">
      <w:pPr>
        <w:rPr/>
      </w:pPr>
      <w:r w:rsidDel="00000000" w:rsidR="00000000" w:rsidRPr="00000000">
        <w:rPr>
          <w:rtl w:val="0"/>
        </w:rPr>
        <w:t xml:space="preserve">Her death has been ruled a homicide and investigators believe her death could have taken place shortly after her disappearance. Several leads have been established: however, investigators need more information. Before Mary's death, she had recently married and taken the Grismore last name. Her last name just before the recent marriage was (Hale). Investigators are attempting to locate anyone who may have any information regarding her murder.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Demographics</w:t>
      </w:r>
    </w:p>
    <w:p w:rsidR="00000000" w:rsidDel="00000000" w:rsidP="00000000" w:rsidRDefault="00000000" w:rsidRPr="00000000" w14:paraId="0000000F">
      <w:pPr>
        <w:rPr/>
      </w:pPr>
      <w:r w:rsidDel="00000000" w:rsidR="00000000" w:rsidRPr="00000000">
        <w:rPr>
          <w:rtl w:val="0"/>
        </w:rPr>
        <w:t xml:space="preserve">Height: NA</w:t>
      </w:r>
    </w:p>
    <w:p w:rsidR="00000000" w:rsidDel="00000000" w:rsidP="00000000" w:rsidRDefault="00000000" w:rsidRPr="00000000" w14:paraId="00000010">
      <w:pPr>
        <w:rPr/>
      </w:pPr>
      <w:r w:rsidDel="00000000" w:rsidR="00000000" w:rsidRPr="00000000">
        <w:rPr>
          <w:rtl w:val="0"/>
        </w:rPr>
        <w:t xml:space="preserve">Weight: NA</w:t>
      </w:r>
    </w:p>
    <w:p w:rsidR="00000000" w:rsidDel="00000000" w:rsidP="00000000" w:rsidRDefault="00000000" w:rsidRPr="00000000" w14:paraId="00000011">
      <w:pPr>
        <w:rPr/>
      </w:pPr>
      <w:r w:rsidDel="00000000" w:rsidR="00000000" w:rsidRPr="00000000">
        <w:rPr>
          <w:rtl w:val="0"/>
        </w:rPr>
        <w:t xml:space="preserve">Race: NA</w:t>
      </w:r>
    </w:p>
    <w:p w:rsidR="00000000" w:rsidDel="00000000" w:rsidP="00000000" w:rsidRDefault="00000000" w:rsidRPr="00000000" w14:paraId="00000012">
      <w:pPr>
        <w:rPr/>
      </w:pPr>
      <w:r w:rsidDel="00000000" w:rsidR="00000000" w:rsidRPr="00000000">
        <w:rPr>
          <w:rtl w:val="0"/>
        </w:rPr>
        <w:t xml:space="preserve">Hair: NA</w:t>
      </w:r>
    </w:p>
    <w:p w:rsidR="00000000" w:rsidDel="00000000" w:rsidP="00000000" w:rsidRDefault="00000000" w:rsidRPr="00000000" w14:paraId="00000013">
      <w:pPr>
        <w:rPr/>
      </w:pPr>
      <w:r w:rsidDel="00000000" w:rsidR="00000000" w:rsidRPr="00000000">
        <w:rPr>
          <w:rtl w:val="0"/>
        </w:rPr>
        <w:t xml:space="preserve">Eyes: 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Clothing</w:t>
      </w:r>
    </w:p>
    <w:p w:rsidR="00000000" w:rsidDel="00000000" w:rsidP="00000000" w:rsidRDefault="00000000" w:rsidRPr="00000000" w14:paraId="00000016">
      <w:pPr>
        <w:rPr/>
      </w:pPr>
      <w:r w:rsidDel="00000000" w:rsidR="00000000" w:rsidRPr="00000000">
        <w:rPr>
          <w:rtl w:val="0"/>
        </w:rPr>
        <w:t xml:space="preserve">NA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Other</w:t>
      </w:r>
    </w:p>
    <w:p w:rsidR="00000000" w:rsidDel="00000000" w:rsidP="00000000" w:rsidRDefault="00000000" w:rsidRPr="00000000" w14:paraId="00000019">
      <w:pPr>
        <w:rPr/>
      </w:pPr>
      <w:r w:rsidDel="00000000" w:rsidR="00000000" w:rsidRPr="00000000">
        <w:rPr>
          <w:rtl w:val="0"/>
        </w:rPr>
        <w:t xml:space="preserve">NA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Suspects</w:t>
      </w:r>
    </w:p>
    <w:p w:rsidR="00000000" w:rsidDel="00000000" w:rsidP="00000000" w:rsidRDefault="00000000" w:rsidRPr="00000000" w14:paraId="0000001C">
      <w:pPr>
        <w:rPr/>
      </w:pPr>
      <w:r w:rsidDel="00000000" w:rsidR="00000000" w:rsidRPr="00000000">
        <w:rPr>
          <w:rtl w:val="0"/>
        </w:rPr>
        <w:t xml:space="preserve">NA</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