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November 16, 1962</w:t>
      </w:r>
    </w:p>
    <w:p w:rsidR="00000000" w:rsidDel="00000000" w:rsidP="00000000" w:rsidRDefault="00000000" w:rsidRPr="00000000" w14:paraId="00000002">
      <w:pPr>
        <w:rPr/>
      </w:pPr>
      <w:r w:rsidDel="00000000" w:rsidR="00000000" w:rsidRPr="00000000">
        <w:rPr>
          <w:rtl w:val="0"/>
        </w:rPr>
        <w:t xml:space="preserve">Last seen June 26, 1989</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Vigo County Sheriff’s Office</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Lynn?</w:t>
      </w:r>
    </w:p>
    <w:p w:rsidR="00000000" w:rsidDel="00000000" w:rsidP="00000000" w:rsidRDefault="00000000" w:rsidRPr="00000000" w14:paraId="0000000A">
      <w:pPr>
        <w:rPr/>
      </w:pPr>
      <w:r w:rsidDel="00000000" w:rsidR="00000000" w:rsidRPr="00000000">
        <w:rPr>
          <w:rtl w:val="0"/>
        </w:rPr>
        <w:t xml:space="preserve">We do not know much about Lynn before her disappearance.</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Lynn was last seen at her home in the Prairie Creek area of Vigo County, Indiana on June 26, 1989. She has never been heard from again. </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br w:type="textWrapping"/>
        <w:t xml:space="preserve">She has never been heard from again. After her disappearance, her gray Pontiac Coupe was found in the parking lot of a K-Mart store on south U.S. 41 and Davis Drive in Terre Haute, Indiana. There was no sign of Thompson at the scene. Prior to her disappearance, she had told her family to pursue the case if she ever became missing. Foul play is suspected in Thompson's disappearance, which remains unsolved.</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Lynn’s Description</w:t>
      </w:r>
    </w:p>
    <w:p w:rsidR="00000000" w:rsidDel="00000000" w:rsidP="00000000" w:rsidRDefault="00000000" w:rsidRPr="00000000" w14:paraId="00000012">
      <w:pPr>
        <w:rPr/>
      </w:pPr>
      <w:r w:rsidDel="00000000" w:rsidR="00000000" w:rsidRPr="00000000">
        <w:rPr>
          <w:rtl w:val="0"/>
        </w:rPr>
        <w:t xml:space="preserve">Lynn was 5’7, weighing 125 pounds at the time of her disappearance. She is a Caucasian female with brown hair and blue/gray eyes. She was last seen wearing a light-colored blouse, jeans, and sneakers. She has a birthmark on her shoulder.</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Demographics</w:t>
      </w:r>
    </w:p>
    <w:p w:rsidR="00000000" w:rsidDel="00000000" w:rsidP="00000000" w:rsidRDefault="00000000" w:rsidRPr="00000000" w14:paraId="00000015">
      <w:pPr>
        <w:rPr/>
      </w:pPr>
      <w:r w:rsidDel="00000000" w:rsidR="00000000" w:rsidRPr="00000000">
        <w:rPr>
          <w:rtl w:val="0"/>
        </w:rPr>
        <w:t xml:space="preserve">Height: 5’7</w:t>
      </w:r>
    </w:p>
    <w:p w:rsidR="00000000" w:rsidDel="00000000" w:rsidP="00000000" w:rsidRDefault="00000000" w:rsidRPr="00000000" w14:paraId="00000016">
      <w:pPr>
        <w:rPr/>
      </w:pPr>
      <w:r w:rsidDel="00000000" w:rsidR="00000000" w:rsidRPr="00000000">
        <w:rPr>
          <w:rtl w:val="0"/>
        </w:rPr>
        <w:t xml:space="preserve">Weight: 125 lbs.</w:t>
      </w:r>
    </w:p>
    <w:p w:rsidR="00000000" w:rsidDel="00000000" w:rsidP="00000000" w:rsidRDefault="00000000" w:rsidRPr="00000000" w14:paraId="00000017">
      <w:pPr>
        <w:rPr/>
      </w:pPr>
      <w:r w:rsidDel="00000000" w:rsidR="00000000" w:rsidRPr="00000000">
        <w:rPr>
          <w:rtl w:val="0"/>
        </w:rPr>
        <w:t xml:space="preserve">Race: White</w:t>
      </w:r>
    </w:p>
    <w:p w:rsidR="00000000" w:rsidDel="00000000" w:rsidP="00000000" w:rsidRDefault="00000000" w:rsidRPr="00000000" w14:paraId="00000018">
      <w:pPr>
        <w:rPr/>
      </w:pPr>
      <w:r w:rsidDel="00000000" w:rsidR="00000000" w:rsidRPr="00000000">
        <w:rPr>
          <w:rtl w:val="0"/>
        </w:rPr>
        <w:t xml:space="preserve">Hair: Brown</w:t>
      </w:r>
    </w:p>
    <w:p w:rsidR="00000000" w:rsidDel="00000000" w:rsidP="00000000" w:rsidRDefault="00000000" w:rsidRPr="00000000" w14:paraId="00000019">
      <w:pPr>
        <w:rPr/>
      </w:pPr>
      <w:r w:rsidDel="00000000" w:rsidR="00000000" w:rsidRPr="00000000">
        <w:rPr>
          <w:rtl w:val="0"/>
        </w:rPr>
        <w:t xml:space="preserve">Eyes: Blue/Gray</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Clothing</w:t>
      </w:r>
    </w:p>
    <w:p w:rsidR="00000000" w:rsidDel="00000000" w:rsidP="00000000" w:rsidRDefault="00000000" w:rsidRPr="00000000" w14:paraId="0000001C">
      <w:pPr>
        <w:rPr/>
      </w:pPr>
      <w:r w:rsidDel="00000000" w:rsidR="00000000" w:rsidRPr="00000000">
        <w:rPr>
          <w:rtl w:val="0"/>
        </w:rPr>
        <w:t xml:space="preserve">Light-colored blouse</w:t>
      </w:r>
    </w:p>
    <w:p w:rsidR="00000000" w:rsidDel="00000000" w:rsidP="00000000" w:rsidRDefault="00000000" w:rsidRPr="00000000" w14:paraId="0000001D">
      <w:pPr>
        <w:rPr/>
      </w:pPr>
      <w:r w:rsidDel="00000000" w:rsidR="00000000" w:rsidRPr="00000000">
        <w:rPr>
          <w:rtl w:val="0"/>
        </w:rPr>
        <w:t xml:space="preserve">Jeans</w:t>
      </w:r>
    </w:p>
    <w:p w:rsidR="00000000" w:rsidDel="00000000" w:rsidP="00000000" w:rsidRDefault="00000000" w:rsidRPr="00000000" w14:paraId="0000001E">
      <w:pPr>
        <w:rPr/>
      </w:pPr>
      <w:r w:rsidDel="00000000" w:rsidR="00000000" w:rsidRPr="00000000">
        <w:rPr>
          <w:rtl w:val="0"/>
        </w:rPr>
        <w:t xml:space="preserve">Sneakers</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Other</w:t>
      </w:r>
    </w:p>
    <w:p w:rsidR="00000000" w:rsidDel="00000000" w:rsidP="00000000" w:rsidRDefault="00000000" w:rsidRPr="00000000" w14:paraId="00000021">
      <w:pPr>
        <w:rPr/>
      </w:pPr>
      <w:r w:rsidDel="00000000" w:rsidR="00000000" w:rsidRPr="00000000">
        <w:rPr>
          <w:rtl w:val="0"/>
        </w:rPr>
        <w:t xml:space="preserve">Birthmark on shoulder</w:t>
      </w:r>
    </w:p>
    <w:p w:rsidR="00000000" w:rsidDel="00000000" w:rsidP="00000000" w:rsidRDefault="00000000" w:rsidRPr="00000000" w14:paraId="00000022">
      <w:pPr>
        <w:rPr/>
      </w:pPr>
      <w:r w:rsidDel="00000000" w:rsidR="00000000" w:rsidRPr="00000000">
        <w:rPr>
          <w:rtl w:val="0"/>
        </w:rPr>
        <w:t xml:space="preserve">Gray Pontiac Coupe (accounted for)</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Suspects</w:t>
      </w:r>
    </w:p>
    <w:p w:rsidR="00000000" w:rsidDel="00000000" w:rsidP="00000000" w:rsidRDefault="00000000" w:rsidRPr="00000000" w14:paraId="00000025">
      <w:pPr>
        <w:rPr/>
      </w:pPr>
      <w:r w:rsidDel="00000000" w:rsidR="00000000" w:rsidRPr="00000000">
        <w:rPr>
          <w:rtl w:val="0"/>
        </w:rPr>
        <w:t xml:space="preserve">NA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