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May 8, 1967</w:t>
      </w:r>
    </w:p>
    <w:p w:rsidR="00000000" w:rsidDel="00000000" w:rsidP="00000000" w:rsidRDefault="00000000" w:rsidRPr="00000000" w14:paraId="00000002">
      <w:pPr>
        <w:rPr/>
      </w:pPr>
      <w:r w:rsidDel="00000000" w:rsidR="00000000" w:rsidRPr="00000000">
        <w:rPr>
          <w:rtl w:val="0"/>
        </w:rPr>
        <w:t xml:space="preserve">Last seen July 12, 2008</w:t>
      </w:r>
    </w:p>
    <w:p w:rsidR="00000000" w:rsidDel="00000000" w:rsidP="00000000" w:rsidRDefault="00000000" w:rsidRPr="00000000" w14:paraId="00000003">
      <w:pPr>
        <w:rPr/>
      </w:pPr>
      <w:r w:rsidDel="00000000" w:rsidR="00000000" w:rsidRPr="00000000">
        <w:rPr>
          <w:rtl w:val="0"/>
        </w:rPr>
        <w:t xml:space="preserve">Reported missing ND</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Greene County Sheriff's Office</w:t>
      </w:r>
    </w:p>
    <w:p w:rsidR="00000000" w:rsidDel="00000000" w:rsidP="00000000" w:rsidRDefault="00000000" w:rsidRPr="00000000" w14:paraId="00000007">
      <w:pPr>
        <w:rPr/>
      </w:pPr>
      <w:r w:rsidDel="00000000" w:rsidR="00000000" w:rsidRPr="00000000">
        <w:rPr>
          <w:rtl w:val="0"/>
        </w:rPr>
        <w:t xml:space="preserve">Indiana State Police</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Who is Betty?</w:t>
      </w:r>
    </w:p>
    <w:p w:rsidR="00000000" w:rsidDel="00000000" w:rsidP="00000000" w:rsidRDefault="00000000" w:rsidRPr="00000000" w14:paraId="0000000A">
      <w:pPr>
        <w:rPr/>
      </w:pPr>
      <w:r w:rsidDel="00000000" w:rsidR="00000000" w:rsidRPr="00000000">
        <w:rPr>
          <w:rtl w:val="0"/>
        </w:rPr>
        <w:t xml:space="preserve">Betty was facing misdemeanor and felony charges at the time of her disappearance in connection with an incident earlier in July; she called 911 for help, then allegedly attacked the police officer who responded to the call. She failed to appear at a scheduled court hearing on a few days after she went missing, and a warrant was issued for her arrest. It's unclear whether her disappearance is connected to the criminal case. She had a mental illness for which she was supposed to take medication. </w:t>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t xml:space="preserve">Day of the Disappearance</w:t>
      </w:r>
    </w:p>
    <w:p w:rsidR="00000000" w:rsidDel="00000000" w:rsidP="00000000" w:rsidRDefault="00000000" w:rsidRPr="00000000" w14:paraId="0000000D">
      <w:pPr>
        <w:rPr/>
      </w:pPr>
      <w:r w:rsidDel="00000000" w:rsidR="00000000" w:rsidRPr="00000000">
        <w:rPr>
          <w:rtl w:val="0"/>
        </w:rPr>
        <w:t xml:space="preserve">Betty was last seen standing in knee-deep water in the White River under the Veteran's Memorial Bridge in Elliston, Indiana at 5:11 p.m. on July 12, 2008. She lived on Seminary Street in Bloomfield, Indiana at the time of her disappearance.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Ensuing Investigation</w:t>
      </w:r>
    </w:p>
    <w:p w:rsidR="00000000" w:rsidDel="00000000" w:rsidP="00000000" w:rsidRDefault="00000000" w:rsidRPr="00000000" w14:paraId="00000010">
      <w:pPr>
        <w:rPr/>
      </w:pPr>
      <w:r w:rsidDel="00000000" w:rsidR="00000000" w:rsidRPr="00000000">
        <w:rPr>
          <w:rtl w:val="0"/>
        </w:rPr>
        <w:t xml:space="preserve">Various people called the authorities to report that they'd seen her behaving oddly on July 11 and 12. There were sightings of a person in a life jacket floating in the river on July 13, but it's unclear whether this person was Carlton.  The circumstances of Carlton's disappearance are unclear Authorities are uncertain whether she drowned or if other factors caused her to go missing.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Betty’s Description</w:t>
      </w:r>
    </w:p>
    <w:p w:rsidR="00000000" w:rsidDel="00000000" w:rsidP="00000000" w:rsidRDefault="00000000" w:rsidRPr="00000000" w14:paraId="00000013">
      <w:pPr>
        <w:rPr/>
      </w:pPr>
      <w:r w:rsidDel="00000000" w:rsidR="00000000" w:rsidRPr="00000000">
        <w:rPr>
          <w:rtl w:val="0"/>
        </w:rPr>
        <w:t xml:space="preserve">Betty stood at 5'6, weighing 170 pounds at the time of her disappearance. She is a Caucasian female, with brown hair and blue eyes. She may wear glasses. </w:t>
      </w:r>
    </w:p>
    <w:p w:rsidR="00000000" w:rsidDel="00000000" w:rsidP="00000000" w:rsidRDefault="00000000" w:rsidRPr="00000000" w14:paraId="00000014">
      <w:pPr>
        <w:rPr/>
      </w:pPr>
      <w:r w:rsidDel="00000000" w:rsidR="00000000" w:rsidRPr="00000000">
        <w:rPr>
          <w:rtl w:val="0"/>
        </w:rPr>
        <w:t xml:space="preserve"> </w:t>
      </w:r>
    </w:p>
    <w:p w:rsidR="00000000" w:rsidDel="00000000" w:rsidP="00000000" w:rsidRDefault="00000000" w:rsidRPr="00000000" w14:paraId="00000015">
      <w:pPr>
        <w:rPr/>
      </w:pPr>
      <w:r w:rsidDel="00000000" w:rsidR="00000000" w:rsidRPr="00000000">
        <w:rPr>
          <w:rtl w:val="0"/>
        </w:rPr>
        <w:t xml:space="preserve">Demographics</w:t>
      </w:r>
    </w:p>
    <w:p w:rsidR="00000000" w:rsidDel="00000000" w:rsidP="00000000" w:rsidRDefault="00000000" w:rsidRPr="00000000" w14:paraId="00000016">
      <w:pPr>
        <w:rPr/>
      </w:pPr>
      <w:r w:rsidDel="00000000" w:rsidR="00000000" w:rsidRPr="00000000">
        <w:rPr>
          <w:rtl w:val="0"/>
        </w:rPr>
        <w:t xml:space="preserve">Height: 5'6</w:t>
      </w:r>
    </w:p>
    <w:p w:rsidR="00000000" w:rsidDel="00000000" w:rsidP="00000000" w:rsidRDefault="00000000" w:rsidRPr="00000000" w14:paraId="00000017">
      <w:pPr>
        <w:rPr/>
      </w:pPr>
      <w:r w:rsidDel="00000000" w:rsidR="00000000" w:rsidRPr="00000000">
        <w:rPr>
          <w:rtl w:val="0"/>
        </w:rPr>
        <w:t xml:space="preserve">Weight: 170</w:t>
      </w:r>
    </w:p>
    <w:p w:rsidR="00000000" w:rsidDel="00000000" w:rsidP="00000000" w:rsidRDefault="00000000" w:rsidRPr="00000000" w14:paraId="00000018">
      <w:pPr>
        <w:rPr/>
      </w:pPr>
      <w:r w:rsidDel="00000000" w:rsidR="00000000" w:rsidRPr="00000000">
        <w:rPr>
          <w:rtl w:val="0"/>
        </w:rPr>
        <w:t xml:space="preserve">Race: White</w:t>
      </w:r>
    </w:p>
    <w:p w:rsidR="00000000" w:rsidDel="00000000" w:rsidP="00000000" w:rsidRDefault="00000000" w:rsidRPr="00000000" w14:paraId="00000019">
      <w:pPr>
        <w:rPr/>
      </w:pPr>
      <w:r w:rsidDel="00000000" w:rsidR="00000000" w:rsidRPr="00000000">
        <w:rPr>
          <w:rtl w:val="0"/>
        </w:rPr>
        <w:t xml:space="preserve">Hair: Brown</w:t>
      </w:r>
    </w:p>
    <w:p w:rsidR="00000000" w:rsidDel="00000000" w:rsidP="00000000" w:rsidRDefault="00000000" w:rsidRPr="00000000" w14:paraId="0000001A">
      <w:pPr>
        <w:rPr/>
      </w:pPr>
      <w:r w:rsidDel="00000000" w:rsidR="00000000" w:rsidRPr="00000000">
        <w:rPr>
          <w:rtl w:val="0"/>
        </w:rPr>
        <w:t xml:space="preserve">Eyes: Blue</w:t>
      </w:r>
    </w:p>
    <w:p w:rsidR="00000000" w:rsidDel="00000000" w:rsidP="00000000" w:rsidRDefault="00000000" w:rsidRPr="00000000" w14:paraId="0000001B">
      <w:pPr>
        <w:rPr/>
      </w:pPr>
      <w:r w:rsidDel="00000000" w:rsidR="00000000" w:rsidRPr="00000000">
        <w:rPr>
          <w:rtl w:val="0"/>
        </w:rPr>
        <w:t xml:space="preserve"> </w:t>
      </w:r>
    </w:p>
    <w:p w:rsidR="00000000" w:rsidDel="00000000" w:rsidP="00000000" w:rsidRDefault="00000000" w:rsidRPr="00000000" w14:paraId="0000001C">
      <w:pPr>
        <w:rPr/>
      </w:pPr>
      <w:r w:rsidDel="00000000" w:rsidR="00000000" w:rsidRPr="00000000">
        <w:rPr>
          <w:rtl w:val="0"/>
        </w:rPr>
        <w:t xml:space="preserve">Clothing</w:t>
      </w:r>
    </w:p>
    <w:p w:rsidR="00000000" w:rsidDel="00000000" w:rsidP="00000000" w:rsidRDefault="00000000" w:rsidRPr="00000000" w14:paraId="0000001D">
      <w:pPr>
        <w:rPr/>
      </w:pPr>
      <w:r w:rsidDel="00000000" w:rsidR="00000000" w:rsidRPr="00000000">
        <w:rPr>
          <w:rtl w:val="0"/>
        </w:rPr>
        <w:t xml:space="preserve">Pink top</w:t>
      </w:r>
    </w:p>
    <w:p w:rsidR="00000000" w:rsidDel="00000000" w:rsidP="00000000" w:rsidRDefault="00000000" w:rsidRPr="00000000" w14:paraId="0000001E">
      <w:pPr>
        <w:rPr/>
      </w:pPr>
      <w:r w:rsidDel="00000000" w:rsidR="00000000" w:rsidRPr="00000000">
        <w:rPr>
          <w:rtl w:val="0"/>
        </w:rPr>
        <w:t xml:space="preserve">Black pants</w:t>
      </w:r>
    </w:p>
    <w:p w:rsidR="00000000" w:rsidDel="00000000" w:rsidP="00000000" w:rsidRDefault="00000000" w:rsidRPr="00000000" w14:paraId="0000001F">
      <w:pPr>
        <w:rPr/>
      </w:pPr>
      <w:r w:rsidDel="00000000" w:rsidR="00000000" w:rsidRPr="00000000">
        <w:rPr>
          <w:rtl w:val="0"/>
        </w:rPr>
        <w:t xml:space="preserve">May wear glasses</w:t>
      </w:r>
    </w:p>
    <w:p w:rsidR="00000000" w:rsidDel="00000000" w:rsidP="00000000" w:rsidRDefault="00000000" w:rsidRPr="00000000" w14:paraId="00000020">
      <w:pPr>
        <w:rPr/>
      </w:pPr>
      <w:r w:rsidDel="00000000" w:rsidR="00000000" w:rsidRPr="00000000">
        <w:rPr>
          <w:rtl w:val="0"/>
        </w:rPr>
        <w:t xml:space="preserve">Other</w:t>
      </w:r>
    </w:p>
    <w:p w:rsidR="00000000" w:rsidDel="00000000" w:rsidP="00000000" w:rsidRDefault="00000000" w:rsidRPr="00000000" w14:paraId="00000021">
      <w:pPr>
        <w:rPr/>
      </w:pPr>
      <w:r w:rsidDel="00000000" w:rsidR="00000000" w:rsidRPr="00000000">
        <w:rPr>
          <w:rtl w:val="0"/>
        </w:rPr>
        <w:t xml:space="preserve">NA</w:t>
      </w:r>
    </w:p>
    <w:p w:rsidR="00000000" w:rsidDel="00000000" w:rsidP="00000000" w:rsidRDefault="00000000" w:rsidRPr="00000000" w14:paraId="00000022">
      <w:pPr>
        <w:rPr/>
      </w:pPr>
      <w:r w:rsidDel="00000000" w:rsidR="00000000" w:rsidRPr="00000000">
        <w:rPr>
          <w:rtl w:val="0"/>
        </w:rPr>
        <w:t xml:space="preserve"> </w:t>
      </w:r>
    </w:p>
    <w:p w:rsidR="00000000" w:rsidDel="00000000" w:rsidP="00000000" w:rsidRDefault="00000000" w:rsidRPr="00000000" w14:paraId="00000023">
      <w:pPr>
        <w:rPr/>
      </w:pPr>
      <w:r w:rsidDel="00000000" w:rsidR="00000000" w:rsidRPr="00000000">
        <w:rPr>
          <w:rtl w:val="0"/>
        </w:rPr>
        <w:t xml:space="preserve">Suspects</w:t>
      </w:r>
    </w:p>
    <w:p w:rsidR="00000000" w:rsidDel="00000000" w:rsidP="00000000" w:rsidRDefault="00000000" w:rsidRPr="00000000" w14:paraId="00000024">
      <w:pPr>
        <w:rPr/>
      </w:pPr>
      <w:r w:rsidDel="00000000" w:rsidR="00000000" w:rsidRPr="00000000">
        <w:rPr>
          <w:rtl w:val="0"/>
        </w:rPr>
        <w:t xml:space="preserve">We do not know of any suspects in Betty's case.</w:t>
      </w:r>
    </w:p>
    <w:p w:rsidR="00000000" w:rsidDel="00000000" w:rsidP="00000000" w:rsidRDefault="00000000" w:rsidRPr="00000000" w14:paraId="0000002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